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D02B0" w:rsidRPr="00853BAF" w:rsidTr="00980E8C">
        <w:tc>
          <w:tcPr>
            <w:tcW w:w="9923" w:type="dxa"/>
          </w:tcPr>
          <w:p w:rsidR="002D02B0" w:rsidRPr="00853BAF" w:rsidRDefault="00337796" w:rsidP="002D02B0">
            <w:pPr>
              <w:ind w:left="4536" w:firstLine="0"/>
              <w:outlineLvl w:val="0"/>
            </w:pPr>
            <w:r w:rsidRPr="00284E6D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1.25pt;visibility:visible;mso-wrap-style:square">
                  <v:imagedata r:id="rId11" o:title="" blacklevel="3932f"/>
                </v:shape>
              </w:pict>
            </w:r>
          </w:p>
          <w:p w:rsidR="002D02B0" w:rsidRPr="00853BAF" w:rsidRDefault="002D02B0" w:rsidP="002D02B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D02B0" w:rsidRPr="00853BAF" w:rsidRDefault="002D02B0" w:rsidP="002D02B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D02B0" w:rsidRPr="00853BAF" w:rsidRDefault="002D02B0" w:rsidP="002D02B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D02B0" w:rsidRPr="00853BAF" w:rsidRDefault="002D02B0" w:rsidP="002D02B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D02B0" w:rsidRPr="00853BAF" w:rsidRDefault="002D02B0" w:rsidP="002D02B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D02B0" w:rsidRPr="001E4D48" w:rsidRDefault="002D02B0" w:rsidP="002D02B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887EF4">
              <w:rPr>
                <w:u w:val="single"/>
              </w:rPr>
              <w:t>30.05.2018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 </w:t>
            </w:r>
            <w:r w:rsidR="00887EF4">
              <w:rPr>
                <w:szCs w:val="28"/>
                <w:u w:val="single"/>
              </w:rPr>
              <w:t>1919</w:t>
            </w:r>
            <w:r w:rsidRPr="001E4D48">
              <w:rPr>
                <w:szCs w:val="28"/>
                <w:u w:val="single"/>
              </w:rPr>
              <w:t xml:space="preserve">   </w:t>
            </w:r>
            <w:r w:rsidRPr="001E4D48">
              <w:rPr>
                <w:szCs w:val="28"/>
                <w:u w:val="single"/>
              </w:rPr>
              <w:tab/>
            </w:r>
          </w:p>
          <w:p w:rsidR="002D02B0" w:rsidRPr="00853BAF" w:rsidRDefault="002D02B0" w:rsidP="002D02B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641"/>
      </w:tblGrid>
      <w:tr w:rsidR="00092A0A" w:rsidRPr="00452EF0" w:rsidTr="00B5534F">
        <w:trPr>
          <w:trHeight w:val="593"/>
        </w:trPr>
        <w:tc>
          <w:tcPr>
            <w:tcW w:w="5641" w:type="dxa"/>
          </w:tcPr>
          <w:p w:rsidR="00092A0A" w:rsidRPr="00452EF0" w:rsidRDefault="004A5018" w:rsidP="00404ECD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642540">
              <w:rPr>
                <w:szCs w:val="28"/>
              </w:rPr>
              <w:t>010.</w:t>
            </w:r>
            <w:r w:rsidR="00404ECD">
              <w:rPr>
                <w:szCs w:val="28"/>
              </w:rPr>
              <w:t>03.02.01</w:t>
            </w:r>
            <w:r w:rsidR="00A55CA4" w:rsidRPr="00366695">
              <w:rPr>
                <w:bCs/>
                <w:iCs/>
                <w:szCs w:val="28"/>
              </w:rPr>
              <w:t xml:space="preserve"> в границах </w:t>
            </w:r>
            <w:proofErr w:type="gramStart"/>
            <w:r w:rsidR="00A55CA4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proofErr w:type="gramEnd"/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642540" w:rsidRPr="003F5D1C">
        <w:rPr>
          <w:szCs w:val="28"/>
        </w:rPr>
        <w:t>решением Совета депутатов города Новосибирска от</w:t>
      </w:r>
      <w:r w:rsidR="008D2545">
        <w:rPr>
          <w:szCs w:val="28"/>
        </w:rPr>
        <w:t> </w:t>
      </w:r>
      <w:r w:rsidR="00642540" w:rsidRPr="003F5D1C">
        <w:rPr>
          <w:szCs w:val="28"/>
        </w:rPr>
        <w:t>24.05.2017 № 411 «О Порядке подготовки документации по планировке терр</w:t>
      </w:r>
      <w:r w:rsidR="00642540" w:rsidRPr="003F5D1C">
        <w:rPr>
          <w:szCs w:val="28"/>
        </w:rPr>
        <w:t>и</w:t>
      </w:r>
      <w:r w:rsidR="00642540" w:rsidRPr="003F5D1C">
        <w:rPr>
          <w:szCs w:val="28"/>
        </w:rPr>
        <w:t>тории и признании утратившими силу отдельных решений Совета депутатов г</w:t>
      </w:r>
      <w:r w:rsidR="00642540" w:rsidRPr="003F5D1C">
        <w:rPr>
          <w:szCs w:val="28"/>
        </w:rPr>
        <w:t>о</w:t>
      </w:r>
      <w:r w:rsidR="00642540" w:rsidRPr="003F5D1C">
        <w:rPr>
          <w:szCs w:val="28"/>
        </w:rPr>
        <w:t>рода Новосибирска</w:t>
      </w:r>
      <w:r w:rsidRPr="00452EF0">
        <w:rPr>
          <w:szCs w:val="28"/>
        </w:rPr>
        <w:t xml:space="preserve">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642540" w:rsidRPr="003E3C65">
        <w:rPr>
          <w:szCs w:val="28"/>
        </w:rPr>
        <w:t>20.10.2017</w:t>
      </w:r>
      <w:r w:rsidR="00642540" w:rsidRPr="003F5D1C">
        <w:rPr>
          <w:szCs w:val="28"/>
        </w:rPr>
        <w:t xml:space="preserve"> №</w:t>
      </w:r>
      <w:r w:rsidR="00642540">
        <w:rPr>
          <w:szCs w:val="28"/>
        </w:rPr>
        <w:t> </w:t>
      </w:r>
      <w:r w:rsidR="00642540" w:rsidRPr="003E3C65">
        <w:rPr>
          <w:szCs w:val="28"/>
        </w:rPr>
        <w:t>4765</w:t>
      </w:r>
      <w:proofErr w:type="gramEnd"/>
      <w:r w:rsidR="00642540" w:rsidRPr="003F5D1C">
        <w:rPr>
          <w:szCs w:val="28"/>
        </w:rPr>
        <w:t xml:space="preserve"> «</w:t>
      </w:r>
      <w:r w:rsidR="00642540" w:rsidRPr="008E28F5">
        <w:rPr>
          <w:szCs w:val="28"/>
        </w:rPr>
        <w:t xml:space="preserve">О проекте планировки и проектах </w:t>
      </w:r>
      <w:proofErr w:type="gramStart"/>
      <w:r w:rsidR="00642540" w:rsidRPr="008E28F5">
        <w:rPr>
          <w:szCs w:val="28"/>
        </w:rPr>
        <w:t>межевания территории центральной части города</w:t>
      </w:r>
      <w:proofErr w:type="gramEnd"/>
      <w:r w:rsidR="00642540" w:rsidRPr="008E28F5">
        <w:rPr>
          <w:szCs w:val="28"/>
        </w:rPr>
        <w:t xml:space="preserve"> Новосибирска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E81C56">
        <w:rPr>
          <w:szCs w:val="28"/>
        </w:rPr>
        <w:t xml:space="preserve"> 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404ECD">
        <w:rPr>
          <w:szCs w:val="28"/>
        </w:rPr>
        <w:t>010.03.02.01</w:t>
      </w:r>
      <w:r w:rsidR="00A55CA4" w:rsidRPr="00366695">
        <w:rPr>
          <w:bCs/>
          <w:iCs/>
          <w:szCs w:val="28"/>
        </w:rPr>
        <w:t xml:space="preserve"> 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proofErr w:type="gramStart"/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</w:t>
      </w:r>
      <w:proofErr w:type="gramEnd"/>
      <w:r w:rsidR="00A55CA4">
        <w:rPr>
          <w:bCs/>
          <w:iCs/>
          <w:szCs w:val="28"/>
        </w:rPr>
        <w:t xml:space="preserve">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 xml:space="preserve">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E74F9" w:rsidRPr="009E74F9" w:rsidTr="00404ECD">
        <w:tc>
          <w:tcPr>
            <w:tcW w:w="6946" w:type="dxa"/>
          </w:tcPr>
          <w:p w:rsidR="009E74F9" w:rsidRPr="009E74F9" w:rsidRDefault="009E74F9" w:rsidP="009E74F9">
            <w:pPr>
              <w:spacing w:before="600" w:line="240" w:lineRule="atLeast"/>
              <w:ind w:firstLine="0"/>
              <w:rPr>
                <w:szCs w:val="28"/>
              </w:rPr>
            </w:pPr>
            <w:r w:rsidRPr="009E74F9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E74F9" w:rsidRPr="009E74F9" w:rsidRDefault="009E74F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74F9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3B2377" w:rsidRDefault="003B2377" w:rsidP="00407E52">
      <w:pPr>
        <w:suppressAutoHyphens/>
        <w:ind w:firstLine="0"/>
        <w:rPr>
          <w:sz w:val="24"/>
          <w:szCs w:val="28"/>
          <w:lang w:val="en-US"/>
        </w:rPr>
      </w:pPr>
    </w:p>
    <w:p w:rsidR="003B2377" w:rsidRDefault="003B2377" w:rsidP="00407E52">
      <w:pPr>
        <w:suppressAutoHyphens/>
        <w:ind w:firstLine="0"/>
        <w:rPr>
          <w:sz w:val="24"/>
          <w:szCs w:val="28"/>
          <w:lang w:val="en-US"/>
        </w:rPr>
      </w:pPr>
    </w:p>
    <w:p w:rsidR="003B2377" w:rsidRDefault="003B2377" w:rsidP="00407E52">
      <w:pPr>
        <w:suppressAutoHyphens/>
        <w:ind w:firstLine="0"/>
        <w:rPr>
          <w:sz w:val="24"/>
          <w:szCs w:val="28"/>
        </w:rPr>
      </w:pPr>
    </w:p>
    <w:p w:rsidR="00E81C56" w:rsidRPr="00E81C56" w:rsidRDefault="00E81C56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764F2F" w:rsidP="00F44D43">
      <w:pPr>
        <w:suppressAutoHyphens/>
        <w:ind w:firstLine="0"/>
        <w:rPr>
          <w:sz w:val="24"/>
        </w:rPr>
      </w:pPr>
      <w:r>
        <w:rPr>
          <w:sz w:val="24"/>
        </w:rPr>
        <w:t>Устьянцева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</w:t>
      </w:r>
      <w:r w:rsidR="00764F2F">
        <w:rPr>
          <w:sz w:val="24"/>
        </w:rPr>
        <w:t>462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2D02B0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284E6D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887EF4">
        <w:rPr>
          <w:u w:val="single"/>
        </w:rPr>
        <w:t>30.05.2018</w:t>
      </w:r>
      <w:r w:rsidRPr="00467901">
        <w:rPr>
          <w:szCs w:val="28"/>
        </w:rPr>
        <w:t xml:space="preserve"> № </w:t>
      </w:r>
      <w:r w:rsidR="00887EF4">
        <w:rPr>
          <w:szCs w:val="28"/>
          <w:u w:val="single"/>
        </w:rPr>
        <w:t>1919</w:t>
      </w:r>
      <w:bookmarkStart w:id="0" w:name="_GoBack"/>
      <w:bookmarkEnd w:id="0"/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782E53" w:rsidRPr="00EE14BA" w:rsidRDefault="00782E53" w:rsidP="00782E53">
      <w:pPr>
        <w:widowControl w:val="0"/>
        <w:suppressAutoHyphens/>
        <w:ind w:firstLine="0"/>
        <w:jc w:val="center"/>
        <w:rPr>
          <w:b/>
          <w:szCs w:val="28"/>
        </w:rPr>
      </w:pPr>
      <w:r w:rsidRPr="00EE14BA">
        <w:rPr>
          <w:b/>
          <w:szCs w:val="28"/>
        </w:rPr>
        <w:t>ПРОЕКТ</w:t>
      </w:r>
    </w:p>
    <w:p w:rsidR="00782E53" w:rsidRPr="00404ECD" w:rsidRDefault="00782E53" w:rsidP="00782E53">
      <w:pPr>
        <w:widowControl w:val="0"/>
        <w:suppressAutoHyphens/>
        <w:ind w:firstLine="0"/>
        <w:jc w:val="center"/>
        <w:rPr>
          <w:b/>
          <w:szCs w:val="28"/>
        </w:rPr>
      </w:pPr>
      <w:r w:rsidRPr="00404ECD">
        <w:rPr>
          <w:b/>
          <w:szCs w:val="28"/>
        </w:rPr>
        <w:t xml:space="preserve">межевания территории </w:t>
      </w:r>
      <w:r w:rsidRPr="00404ECD">
        <w:rPr>
          <w:b/>
          <w:bCs/>
          <w:iCs/>
          <w:szCs w:val="28"/>
        </w:rPr>
        <w:t>квартала </w:t>
      </w:r>
      <w:r w:rsidR="00404ECD" w:rsidRPr="00404ECD">
        <w:rPr>
          <w:b/>
          <w:szCs w:val="28"/>
        </w:rPr>
        <w:t>010.03.02.01</w:t>
      </w:r>
      <w:r w:rsidR="00404ECD">
        <w:rPr>
          <w:b/>
          <w:szCs w:val="28"/>
        </w:rPr>
        <w:t xml:space="preserve"> </w:t>
      </w:r>
      <w:r w:rsidRPr="00404ECD">
        <w:rPr>
          <w:b/>
          <w:bCs/>
          <w:iCs/>
          <w:szCs w:val="28"/>
        </w:rPr>
        <w:t xml:space="preserve">в границах </w:t>
      </w:r>
      <w:proofErr w:type="gramStart"/>
      <w:r w:rsidRPr="00404ECD">
        <w:rPr>
          <w:b/>
          <w:bCs/>
          <w:iCs/>
          <w:szCs w:val="28"/>
        </w:rPr>
        <w:t>проекта планировки центральной части города Новосибирска</w:t>
      </w:r>
      <w:proofErr w:type="gramEnd"/>
    </w:p>
    <w:p w:rsidR="00782E53" w:rsidRDefault="00782E53" w:rsidP="00782E53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782E53" w:rsidP="00782E53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>Чертеж межевания территории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9E74F9">
          <w:headerReference w:type="default" r:id="rId15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5534F" w:rsidRDefault="00684344" w:rsidP="00671D35">
      <w:pPr>
        <w:pStyle w:val="a9"/>
        <w:ind w:firstLine="0"/>
        <w:jc w:val="center"/>
        <w:rPr>
          <w:sz w:val="24"/>
          <w:szCs w:val="24"/>
        </w:rPr>
        <w:sectPr w:rsidR="00B5534F" w:rsidSect="00EE14BA">
          <w:headerReference w:type="even" r:id="rId16"/>
          <w:headerReference w:type="default" r:id="rId17"/>
          <w:headerReference w:type="first" r:id="rId18"/>
          <w:pgSz w:w="16839" w:h="11907" w:orient="landscape" w:code="9"/>
          <w:pgMar w:top="142" w:right="1134" w:bottom="284" w:left="567" w:header="0" w:footer="0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12630" cy="6793937"/>
            <wp:effectExtent l="19050" t="0" r="7620" b="0"/>
            <wp:docPr id="2" name="Рисунок 1" descr="\\Srv-architect3\проекты планировки\_ОТДЕЛ ГРАД.ПОДГОТОВКИ ТЕРРИТОРИЙ\0_ПРОЕКТЫ МЕЖЕВАНИЯ АКТИВНЫЕ\В_А 2017К.Е_2016 ТЗ ПМ 02-02 ЦЕНТР ООО Стройком+ ВНОСИТЬ ИЗМЕНЕНИЯ\6_Утверждение\Материалы 04 05 2018\Приложение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 2017К.Е_2016 ТЗ ПМ 02-02 ЦЕНТР ООО Стройком+ ВНОСИТЬ ИЗМЕНЕНИЯ\6_Утверждение\Материалы 04 05 2018\Приложение НОВ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7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4F" w:rsidRPr="0025119A" w:rsidRDefault="00B5534F" w:rsidP="009E74F9">
      <w:pPr>
        <w:ind w:left="11624" w:right="-141" w:firstLine="0"/>
        <w:contextualSpacing/>
        <w:rPr>
          <w:color w:val="000000"/>
          <w:sz w:val="24"/>
          <w:szCs w:val="24"/>
        </w:rPr>
      </w:pPr>
      <w:r w:rsidRPr="0025119A">
        <w:rPr>
          <w:color w:val="000000"/>
          <w:sz w:val="24"/>
          <w:szCs w:val="24"/>
        </w:rPr>
        <w:lastRenderedPageBreak/>
        <w:t>Приложение</w:t>
      </w:r>
    </w:p>
    <w:p w:rsidR="00B5534F" w:rsidRPr="00253122" w:rsidRDefault="00B5534F" w:rsidP="009E74F9">
      <w:pPr>
        <w:suppressAutoHyphens/>
        <w:ind w:left="11624" w:firstLine="0"/>
        <w:rPr>
          <w:color w:val="000000"/>
          <w:sz w:val="24"/>
          <w:szCs w:val="24"/>
        </w:rPr>
      </w:pPr>
      <w:r w:rsidRPr="0025119A">
        <w:rPr>
          <w:color w:val="000000"/>
          <w:sz w:val="24"/>
          <w:szCs w:val="24"/>
        </w:rPr>
        <w:t xml:space="preserve">к чертежу межевания территории </w:t>
      </w:r>
    </w:p>
    <w:p w:rsidR="00B5534F" w:rsidRPr="0025119A" w:rsidRDefault="00B5534F" w:rsidP="00B5534F">
      <w:pPr>
        <w:ind w:left="10631"/>
        <w:contextualSpacing/>
        <w:rPr>
          <w:color w:val="000000"/>
          <w:sz w:val="24"/>
          <w:szCs w:val="24"/>
        </w:rPr>
      </w:pPr>
    </w:p>
    <w:p w:rsidR="00B5534F" w:rsidRPr="0025119A" w:rsidRDefault="00B5534F" w:rsidP="00B5534F">
      <w:pPr>
        <w:ind w:left="10632"/>
        <w:contextualSpacing/>
        <w:rPr>
          <w:color w:val="000000"/>
          <w:sz w:val="24"/>
          <w:szCs w:val="24"/>
        </w:rPr>
      </w:pPr>
    </w:p>
    <w:p w:rsidR="00B5534F" w:rsidRPr="00E81C56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E81C56">
        <w:rPr>
          <w:b/>
          <w:color w:val="000000"/>
          <w:sz w:val="24"/>
          <w:szCs w:val="24"/>
        </w:rPr>
        <w:t>СВЕДЕНИЯ</w:t>
      </w:r>
    </w:p>
    <w:p w:rsidR="0052453D" w:rsidRPr="00E81C56" w:rsidRDefault="00B5534F" w:rsidP="0052453D">
      <w:pPr>
        <w:contextualSpacing/>
        <w:jc w:val="center"/>
        <w:rPr>
          <w:b/>
          <w:color w:val="000000"/>
          <w:sz w:val="24"/>
          <w:szCs w:val="24"/>
        </w:rPr>
      </w:pPr>
      <w:r w:rsidRPr="00E81C56">
        <w:rPr>
          <w:b/>
          <w:color w:val="000000"/>
          <w:sz w:val="24"/>
          <w:szCs w:val="24"/>
        </w:rPr>
        <w:t xml:space="preserve">об образуемых и изменяемых земельных участках на кадастровом плане территории </w:t>
      </w:r>
    </w:p>
    <w:p w:rsidR="00B5534F" w:rsidRPr="0052453D" w:rsidRDefault="00B5534F" w:rsidP="00B5534F">
      <w:pPr>
        <w:contextualSpacing/>
        <w:jc w:val="center"/>
        <w:rPr>
          <w:color w:val="000000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1474"/>
        <w:gridCol w:w="1644"/>
        <w:gridCol w:w="5102"/>
        <w:gridCol w:w="1873"/>
        <w:gridCol w:w="5384"/>
      </w:tblGrid>
      <w:tr w:rsidR="00B5534F" w:rsidRPr="0025119A" w:rsidTr="00B5534F">
        <w:trPr>
          <w:trHeight w:val="7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0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Условный номер</w:t>
            </w:r>
            <w:r w:rsidR="009E74F9">
              <w:rPr>
                <w:color w:val="000000"/>
                <w:sz w:val="24"/>
                <w:szCs w:val="24"/>
              </w:rPr>
              <w:t xml:space="preserve"> </w:t>
            </w:r>
          </w:p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5119A">
              <w:rPr>
                <w:color w:val="000000"/>
                <w:sz w:val="24"/>
                <w:szCs w:val="24"/>
              </w:rPr>
              <w:t xml:space="preserve">Учетный </w:t>
            </w:r>
            <w:proofErr w:type="gramEnd"/>
          </w:p>
          <w:p w:rsidR="002D02B0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B5534F" w:rsidRPr="0025119A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кадастрового квартала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Вид разрешенного использования </w:t>
            </w:r>
          </w:p>
          <w:p w:rsidR="002D02B0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образуемого земельного участка </w:t>
            </w:r>
          </w:p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в соответствии с проектом </w:t>
            </w:r>
          </w:p>
          <w:p w:rsidR="00B5534F" w:rsidRPr="0025119A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планировки территории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образуемого и изменяемого земельного участка и его частей, </w:t>
            </w:r>
            <w:proofErr w:type="gramStart"/>
            <w:r w:rsidRPr="0025119A">
              <w:rPr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F" w:rsidRPr="0025119A" w:rsidRDefault="00B5534F" w:rsidP="00B553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B5534F" w:rsidRPr="002D02B0" w:rsidRDefault="00B5534F" w:rsidP="009E74F9">
      <w:pPr>
        <w:ind w:firstLine="0"/>
        <w:contextualSpacing/>
        <w:jc w:val="center"/>
        <w:rPr>
          <w:color w:val="000000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74"/>
        <w:gridCol w:w="1644"/>
        <w:gridCol w:w="5102"/>
        <w:gridCol w:w="1873"/>
        <w:gridCol w:w="5384"/>
      </w:tblGrid>
      <w:tr w:rsidR="00B5534F" w:rsidRPr="0025119A" w:rsidTr="00B5534F">
        <w:trPr>
          <w:trHeight w:val="70"/>
          <w:tblHeader/>
          <w:jc w:val="center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B5534F" w:rsidRPr="0025119A" w:rsidRDefault="00B5534F" w:rsidP="009E74F9">
            <w:pPr>
              <w:widowControl w:val="0"/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</w:tcPr>
          <w:p w:rsidR="00B5534F" w:rsidRPr="0025119A" w:rsidRDefault="00B5534F" w:rsidP="009E74F9">
            <w:pPr>
              <w:widowControl w:val="0"/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5</w:t>
            </w:r>
          </w:p>
        </w:tc>
      </w:tr>
      <w:tr w:rsidR="00404ECD" w:rsidRPr="00253122" w:rsidTr="00B5534F">
        <w:trPr>
          <w:jc w:val="center"/>
        </w:trPr>
        <w:tc>
          <w:tcPr>
            <w:tcW w:w="1474" w:type="dxa"/>
            <w:shd w:val="clear" w:color="auto" w:fill="auto"/>
            <w:noWrap/>
          </w:tcPr>
          <w:p w:rsidR="00404ECD" w:rsidRPr="00CC2F2A" w:rsidRDefault="00404ECD" w:rsidP="00404ECD">
            <w:pPr>
              <w:pStyle w:val="S9"/>
              <w:ind w:firstLine="0"/>
              <w:jc w:val="center"/>
              <w:rPr>
                <w:sz w:val="24"/>
              </w:rPr>
            </w:pPr>
            <w:r w:rsidRPr="00CC2F2A">
              <w:rPr>
                <w:sz w:val="24"/>
              </w:rPr>
              <w:t>ЗУ 1</w:t>
            </w:r>
          </w:p>
        </w:tc>
        <w:tc>
          <w:tcPr>
            <w:tcW w:w="1644" w:type="dxa"/>
            <w:shd w:val="clear" w:color="auto" w:fill="auto"/>
            <w:noWrap/>
          </w:tcPr>
          <w:p w:rsidR="00404ECD" w:rsidRPr="00CC2F2A" w:rsidRDefault="00404ECD" w:rsidP="00404ECD">
            <w:pPr>
              <w:pStyle w:val="S9"/>
              <w:ind w:firstLine="0"/>
              <w:jc w:val="center"/>
              <w:rPr>
                <w:sz w:val="24"/>
              </w:rPr>
            </w:pPr>
            <w:r w:rsidRPr="00CC2F2A">
              <w:rPr>
                <w:sz w:val="24"/>
              </w:rPr>
              <w:t>54:35:032951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404ECD" w:rsidRPr="00CC2F2A" w:rsidRDefault="00404ECD" w:rsidP="00404ECD">
            <w:pPr>
              <w:pStyle w:val="S9"/>
              <w:ind w:firstLine="0"/>
              <w:rPr>
                <w:sz w:val="24"/>
              </w:rPr>
            </w:pPr>
            <w:r w:rsidRPr="00CC2F2A">
              <w:rPr>
                <w:sz w:val="24"/>
              </w:rPr>
              <w:t>Многоэтажная жилая застройка (высотная з</w:t>
            </w:r>
            <w:r w:rsidRPr="00CC2F2A">
              <w:rPr>
                <w:sz w:val="24"/>
              </w:rPr>
              <w:t>а</w:t>
            </w:r>
            <w:r w:rsidRPr="00CC2F2A">
              <w:rPr>
                <w:sz w:val="24"/>
              </w:rPr>
              <w:t xml:space="preserve">стройка) 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404ECD" w:rsidRPr="00A33DC1" w:rsidRDefault="00404ECD" w:rsidP="00404ECD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CC2F2A">
              <w:rPr>
                <w:sz w:val="24"/>
              </w:rPr>
              <w:t>0,3</w:t>
            </w:r>
            <w:r>
              <w:rPr>
                <w:sz w:val="24"/>
                <w:lang w:val="en-US"/>
              </w:rPr>
              <w:t>843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404ECD" w:rsidRPr="00CC2F2A" w:rsidRDefault="00404ECD" w:rsidP="00404ECD">
            <w:pPr>
              <w:pStyle w:val="S9"/>
              <w:ind w:firstLine="0"/>
              <w:rPr>
                <w:sz w:val="24"/>
              </w:rPr>
            </w:pPr>
            <w:r w:rsidRPr="00CC2F2A">
              <w:rPr>
                <w:sz w:val="24"/>
              </w:rPr>
              <w:t>Российская Федерация, Новосибирская область, город Новосибирск</w:t>
            </w:r>
            <w:r>
              <w:rPr>
                <w:sz w:val="24"/>
              </w:rPr>
              <w:t>, ул. Кавалерийская, 7</w:t>
            </w:r>
          </w:p>
        </w:tc>
      </w:tr>
      <w:tr w:rsidR="00404ECD" w:rsidRPr="00253122" w:rsidTr="00B5534F">
        <w:trPr>
          <w:trHeight w:val="561"/>
          <w:jc w:val="center"/>
        </w:trPr>
        <w:tc>
          <w:tcPr>
            <w:tcW w:w="1474" w:type="dxa"/>
            <w:shd w:val="clear" w:color="auto" w:fill="auto"/>
            <w:noWrap/>
          </w:tcPr>
          <w:p w:rsidR="00404ECD" w:rsidRPr="00523983" w:rsidRDefault="00404ECD" w:rsidP="00404ECD">
            <w:pPr>
              <w:pStyle w:val="S9"/>
              <w:ind w:firstLine="0"/>
              <w:jc w:val="center"/>
              <w:rPr>
                <w:sz w:val="24"/>
              </w:rPr>
            </w:pPr>
            <w:r w:rsidRPr="00523983">
              <w:rPr>
                <w:sz w:val="24"/>
              </w:rPr>
              <w:t xml:space="preserve">ЗУ </w:t>
            </w:r>
            <w:r>
              <w:rPr>
                <w:sz w:val="24"/>
              </w:rPr>
              <w:t>2</w:t>
            </w:r>
          </w:p>
        </w:tc>
        <w:tc>
          <w:tcPr>
            <w:tcW w:w="1644" w:type="dxa"/>
            <w:shd w:val="clear" w:color="auto" w:fill="auto"/>
            <w:noWrap/>
          </w:tcPr>
          <w:p w:rsidR="00404ECD" w:rsidRPr="00523983" w:rsidRDefault="00404ECD" w:rsidP="00404ECD">
            <w:pPr>
              <w:pStyle w:val="S9"/>
              <w:ind w:firstLine="0"/>
              <w:jc w:val="center"/>
              <w:rPr>
                <w:sz w:val="24"/>
              </w:rPr>
            </w:pPr>
            <w:r w:rsidRPr="00523983">
              <w:rPr>
                <w:sz w:val="24"/>
              </w:rPr>
              <w:t>54:35:032951</w:t>
            </w:r>
          </w:p>
        </w:tc>
        <w:tc>
          <w:tcPr>
            <w:tcW w:w="5102" w:type="dxa"/>
            <w:shd w:val="clear" w:color="auto" w:fill="auto"/>
            <w:noWrap/>
          </w:tcPr>
          <w:p w:rsidR="00404ECD" w:rsidRPr="00523983" w:rsidRDefault="00404ECD" w:rsidP="00404ECD">
            <w:pPr>
              <w:pStyle w:val="S9"/>
              <w:ind w:firstLine="0"/>
              <w:rPr>
                <w:sz w:val="24"/>
              </w:rPr>
            </w:pPr>
            <w:r w:rsidRPr="00523983">
              <w:rPr>
                <w:sz w:val="24"/>
              </w:rPr>
              <w:t>Многоэтажная жилая застройка (высотная з</w:t>
            </w:r>
            <w:r w:rsidRPr="00523983">
              <w:rPr>
                <w:sz w:val="24"/>
              </w:rPr>
              <w:t>а</w:t>
            </w:r>
            <w:r w:rsidRPr="00523983">
              <w:rPr>
                <w:sz w:val="24"/>
              </w:rPr>
              <w:t xml:space="preserve">стройка) </w:t>
            </w:r>
          </w:p>
        </w:tc>
        <w:tc>
          <w:tcPr>
            <w:tcW w:w="1873" w:type="dxa"/>
          </w:tcPr>
          <w:p w:rsidR="00404ECD" w:rsidRPr="00A33DC1" w:rsidRDefault="00404ECD" w:rsidP="00404ECD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1,</w:t>
            </w:r>
            <w:r>
              <w:rPr>
                <w:sz w:val="24"/>
                <w:lang w:val="en-US"/>
              </w:rPr>
              <w:t>4116</w:t>
            </w:r>
          </w:p>
        </w:tc>
        <w:tc>
          <w:tcPr>
            <w:tcW w:w="5384" w:type="dxa"/>
          </w:tcPr>
          <w:p w:rsidR="00404ECD" w:rsidRPr="00523983" w:rsidRDefault="00404ECD" w:rsidP="00404ECD">
            <w:pPr>
              <w:pStyle w:val="S9"/>
              <w:ind w:firstLine="0"/>
              <w:rPr>
                <w:sz w:val="24"/>
              </w:rPr>
            </w:pPr>
            <w:r w:rsidRPr="00523983">
              <w:rPr>
                <w:sz w:val="24"/>
              </w:rPr>
              <w:t>Российская Федерация, Новосибирская область, город Новосибирск</w:t>
            </w:r>
            <w:r>
              <w:rPr>
                <w:sz w:val="24"/>
              </w:rPr>
              <w:t>, ул. Кавалерийская, 11</w:t>
            </w:r>
          </w:p>
        </w:tc>
      </w:tr>
      <w:tr w:rsidR="00404ECD" w:rsidRPr="00253122" w:rsidTr="00B5534F">
        <w:trPr>
          <w:trHeight w:val="550"/>
          <w:jc w:val="center"/>
        </w:trPr>
        <w:tc>
          <w:tcPr>
            <w:tcW w:w="1474" w:type="dxa"/>
            <w:shd w:val="clear" w:color="auto" w:fill="auto"/>
            <w:noWrap/>
          </w:tcPr>
          <w:p w:rsidR="00404ECD" w:rsidRPr="00523983" w:rsidRDefault="00404ECD" w:rsidP="00404ECD">
            <w:pPr>
              <w:pStyle w:val="S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ЗУ 3</w:t>
            </w:r>
          </w:p>
        </w:tc>
        <w:tc>
          <w:tcPr>
            <w:tcW w:w="1644" w:type="dxa"/>
            <w:shd w:val="clear" w:color="auto" w:fill="auto"/>
            <w:noWrap/>
          </w:tcPr>
          <w:p w:rsidR="00404ECD" w:rsidRPr="00523983" w:rsidRDefault="00404ECD" w:rsidP="00404ECD">
            <w:pPr>
              <w:pStyle w:val="S9"/>
              <w:ind w:firstLine="0"/>
              <w:jc w:val="center"/>
              <w:rPr>
                <w:sz w:val="24"/>
              </w:rPr>
            </w:pPr>
            <w:r w:rsidRPr="00523983">
              <w:rPr>
                <w:sz w:val="24"/>
              </w:rPr>
              <w:t>54:35:032951</w:t>
            </w:r>
          </w:p>
        </w:tc>
        <w:tc>
          <w:tcPr>
            <w:tcW w:w="5102" w:type="dxa"/>
            <w:shd w:val="clear" w:color="auto" w:fill="auto"/>
            <w:noWrap/>
          </w:tcPr>
          <w:p w:rsidR="00404ECD" w:rsidRPr="002A1B82" w:rsidRDefault="00404ECD" w:rsidP="00404ECD">
            <w:pPr>
              <w:pStyle w:val="S9"/>
              <w:ind w:firstLine="0"/>
              <w:rPr>
                <w:sz w:val="24"/>
              </w:rPr>
            </w:pPr>
            <w:r w:rsidRPr="002A1B82">
              <w:rPr>
                <w:sz w:val="24"/>
              </w:rPr>
              <w:t>Коммунальное обслуживание</w:t>
            </w:r>
          </w:p>
        </w:tc>
        <w:tc>
          <w:tcPr>
            <w:tcW w:w="1873" w:type="dxa"/>
          </w:tcPr>
          <w:p w:rsidR="00404ECD" w:rsidRPr="00A33DC1" w:rsidRDefault="00404ECD" w:rsidP="00404ECD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0099</w:t>
            </w:r>
          </w:p>
        </w:tc>
        <w:tc>
          <w:tcPr>
            <w:tcW w:w="5384" w:type="dxa"/>
          </w:tcPr>
          <w:p w:rsidR="00404ECD" w:rsidRPr="00523983" w:rsidRDefault="00404ECD" w:rsidP="00404ECD">
            <w:pPr>
              <w:pStyle w:val="S9"/>
              <w:ind w:firstLine="0"/>
              <w:rPr>
                <w:sz w:val="24"/>
              </w:rPr>
            </w:pPr>
            <w:r w:rsidRPr="00523983">
              <w:rPr>
                <w:sz w:val="24"/>
              </w:rPr>
              <w:t>Российская Федерация, Новосибирская область, город Новосибирск</w:t>
            </w:r>
            <w:r>
              <w:rPr>
                <w:sz w:val="24"/>
              </w:rPr>
              <w:t xml:space="preserve">, ул. </w:t>
            </w:r>
            <w:r w:rsidRPr="00404ECD">
              <w:rPr>
                <w:sz w:val="24"/>
              </w:rPr>
              <w:t>Кавалерийская,</w:t>
            </w:r>
            <w:r>
              <w:rPr>
                <w:sz w:val="24"/>
              </w:rPr>
              <w:t xml:space="preserve"> (3)</w:t>
            </w:r>
          </w:p>
        </w:tc>
      </w:tr>
    </w:tbl>
    <w:p w:rsidR="00B5534F" w:rsidRDefault="00B5534F" w:rsidP="00B5534F">
      <w:pPr>
        <w:contextualSpacing/>
        <w:jc w:val="center"/>
        <w:rPr>
          <w:color w:val="000000"/>
          <w:sz w:val="24"/>
          <w:szCs w:val="24"/>
        </w:rPr>
      </w:pPr>
    </w:p>
    <w:p w:rsidR="00404ECD" w:rsidRPr="0025119A" w:rsidRDefault="00404ECD" w:rsidP="00B5534F">
      <w:pPr>
        <w:contextualSpacing/>
        <w:jc w:val="center"/>
        <w:rPr>
          <w:color w:val="000000"/>
          <w:sz w:val="24"/>
          <w:szCs w:val="24"/>
        </w:rPr>
      </w:pPr>
    </w:p>
    <w:p w:rsidR="002F3168" w:rsidRPr="00F261B5" w:rsidRDefault="00B5534F" w:rsidP="009E74F9">
      <w:pPr>
        <w:contextualSpacing/>
        <w:jc w:val="center"/>
        <w:rPr>
          <w:sz w:val="24"/>
        </w:rPr>
      </w:pPr>
      <w:r>
        <w:rPr>
          <w:color w:val="000000"/>
          <w:sz w:val="24"/>
          <w:szCs w:val="24"/>
        </w:rPr>
        <w:t>_______________</w:t>
      </w:r>
    </w:p>
    <w:sectPr w:rsidR="002F3168" w:rsidRPr="00F261B5" w:rsidSect="002D02B0">
      <w:headerReference w:type="even" r:id="rId20"/>
      <w:footerReference w:type="default" r:id="rId21"/>
      <w:pgSz w:w="16838" w:h="11906" w:orient="landscape" w:code="9"/>
      <w:pgMar w:top="1418" w:right="567" w:bottom="567" w:left="567" w:header="397" w:footer="5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44" w:rsidRDefault="00684344" w:rsidP="007B56B1">
      <w:r>
        <w:separator/>
      </w:r>
    </w:p>
    <w:p w:rsidR="00684344" w:rsidRDefault="00684344"/>
  </w:endnote>
  <w:endnote w:type="continuationSeparator" w:id="0">
    <w:p w:rsidR="00684344" w:rsidRDefault="00684344" w:rsidP="007B56B1">
      <w:r>
        <w:continuationSeparator/>
      </w:r>
    </w:p>
    <w:p w:rsidR="00684344" w:rsidRDefault="006843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0B3EB1" w:rsidRDefault="006843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44" w:rsidRDefault="00684344" w:rsidP="007B56B1">
      <w:r>
        <w:separator/>
      </w:r>
    </w:p>
    <w:p w:rsidR="00684344" w:rsidRDefault="00684344"/>
  </w:footnote>
  <w:footnote w:type="continuationSeparator" w:id="0">
    <w:p w:rsidR="00684344" w:rsidRDefault="00684344" w:rsidP="007B56B1">
      <w:r>
        <w:continuationSeparator/>
      </w:r>
    </w:p>
    <w:p w:rsidR="00684344" w:rsidRDefault="006843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Default="00284E6D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684344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2D02B0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684344" w:rsidRDefault="00684344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67104A" w:rsidRDefault="00684344" w:rsidP="0067104A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4722AC" w:rsidRDefault="00684344" w:rsidP="004722A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0E35E1" w:rsidRDefault="00284E6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684344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84344">
      <w:rPr>
        <w:rStyle w:val="a5"/>
        <w:noProof/>
        <w:sz w:val="24"/>
      </w:rPr>
      <w:t>3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9413F6" w:rsidRDefault="00684344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684344" w:rsidRDefault="00684344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A27AD5" w:rsidRDefault="00684344" w:rsidP="00A27AD5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Pr="004722AC" w:rsidRDefault="00684344" w:rsidP="004722AC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44" w:rsidRDefault="00284E6D" w:rsidP="00B55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43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344">
      <w:rPr>
        <w:rStyle w:val="a5"/>
        <w:noProof/>
      </w:rPr>
      <w:t>4</w:t>
    </w:r>
    <w:r>
      <w:rPr>
        <w:rStyle w:val="a5"/>
      </w:rPr>
      <w:fldChar w:fldCharType="end"/>
    </w:r>
  </w:p>
  <w:p w:rsidR="00684344" w:rsidRDefault="006843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43B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7719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67C54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017"/>
    <w:rsid w:val="00261326"/>
    <w:rsid w:val="0026319B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4E6D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2B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08C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796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77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4ECD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03D3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718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05A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3B5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53D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14D1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260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3861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3228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540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344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4AA6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709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4F2F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E29"/>
    <w:rsid w:val="00777F65"/>
    <w:rsid w:val="00781CC6"/>
    <w:rsid w:val="00782682"/>
    <w:rsid w:val="00782A70"/>
    <w:rsid w:val="00782E53"/>
    <w:rsid w:val="00783024"/>
    <w:rsid w:val="007831F2"/>
    <w:rsid w:val="007844DC"/>
    <w:rsid w:val="0078535B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B730D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EF4"/>
    <w:rsid w:val="00887F4D"/>
    <w:rsid w:val="00890E30"/>
    <w:rsid w:val="00890F0E"/>
    <w:rsid w:val="00891150"/>
    <w:rsid w:val="008921B0"/>
    <w:rsid w:val="0089246F"/>
    <w:rsid w:val="00893936"/>
    <w:rsid w:val="00893A87"/>
    <w:rsid w:val="0089485E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1F07"/>
    <w:rsid w:val="008C2528"/>
    <w:rsid w:val="008C2611"/>
    <w:rsid w:val="008C264F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545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3E2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037"/>
    <w:rsid w:val="00934F43"/>
    <w:rsid w:val="00935BD6"/>
    <w:rsid w:val="00935EC6"/>
    <w:rsid w:val="00935F35"/>
    <w:rsid w:val="00937084"/>
    <w:rsid w:val="009372E8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74F9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27AD5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4F8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3A1F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A8D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34F"/>
    <w:rsid w:val="00B55D1F"/>
    <w:rsid w:val="00B57276"/>
    <w:rsid w:val="00B57E87"/>
    <w:rsid w:val="00B6067F"/>
    <w:rsid w:val="00B6190D"/>
    <w:rsid w:val="00B639EB"/>
    <w:rsid w:val="00B63D8C"/>
    <w:rsid w:val="00B64417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4E64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A72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373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AB8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493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715F"/>
    <w:rsid w:val="00D8269C"/>
    <w:rsid w:val="00D83124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4C3E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635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A7E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5958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1C56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4BA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3C90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1B5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1AC7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600CA1-1C60-405D-836C-FFEB78BF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</TotalTime>
  <Pages>7</Pages>
  <Words>317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2018-05-29T03:59:00Z</cp:lastPrinted>
  <dcterms:created xsi:type="dcterms:W3CDTF">2018-06-04T03:46:00Z</dcterms:created>
  <dcterms:modified xsi:type="dcterms:W3CDTF">2018-06-04T03:46:00Z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